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8B" w:rsidRDefault="00265E69">
      <w:pPr>
        <w:ind w:right="-180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114300" distB="114300" distL="114300" distR="114300">
            <wp:extent cx="1428750" cy="63987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3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</w:t>
      </w:r>
    </w:p>
    <w:p w:rsidR="00743B8B" w:rsidRPr="003A02BB" w:rsidRDefault="00265E69">
      <w:pPr>
        <w:jc w:val="center"/>
      </w:pPr>
      <w:r>
        <w:rPr>
          <w:rFonts w:ascii="Arial" w:eastAsia="Arial" w:hAnsi="Arial" w:cs="Arial"/>
          <w:b/>
        </w:rPr>
        <w:t xml:space="preserve">     PERSONAL FINANCIAL STATEMENT</w:t>
      </w:r>
      <w:sdt>
        <w:sdtPr>
          <w:tag w:val="goog_rdk_0"/>
          <w:id w:val="-136953724"/>
        </w:sdtPr>
        <w:sdtEndPr/>
        <w:sdtContent/>
      </w:sdt>
    </w:p>
    <w:p w:rsidR="00743B8B" w:rsidRDefault="00743B8B">
      <w:pPr>
        <w:jc w:val="center"/>
        <w:rPr>
          <w:rFonts w:ascii="Arial" w:eastAsia="Arial" w:hAnsi="Arial" w:cs="Arial"/>
        </w:rPr>
      </w:pPr>
    </w:p>
    <w:tbl>
      <w:tblPr>
        <w:tblStyle w:val="ab"/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800"/>
        <w:gridCol w:w="1530"/>
        <w:gridCol w:w="1530"/>
      </w:tblGrid>
      <w:tr w:rsidR="00743B8B">
        <w:trPr>
          <w:trHeight w:val="422"/>
        </w:trPr>
        <w:tc>
          <w:tcPr>
            <w:tcW w:w="4860" w:type="dxa"/>
            <w:gridSpan w:val="2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     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Security No.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    -      -     </w:t>
            </w:r>
          </w:p>
        </w:tc>
      </w:tr>
      <w:tr w:rsidR="00743B8B">
        <w:tc>
          <w:tcPr>
            <w:tcW w:w="6660" w:type="dxa"/>
            <w:gridSpan w:val="3"/>
            <w:tcBorders>
              <w:top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Years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</w:t>
            </w:r>
          </w:p>
        </w:tc>
      </w:tr>
      <w:tr w:rsidR="00743B8B">
        <w:tc>
          <w:tcPr>
            <w:tcW w:w="6660" w:type="dxa"/>
            <w:gridSpan w:val="3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 No.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(    )    -    </w:t>
            </w:r>
          </w:p>
        </w:tc>
      </w:tr>
      <w:tr w:rsidR="00743B8B">
        <w:tc>
          <w:tcPr>
            <w:tcW w:w="9720" w:type="dxa"/>
            <w:gridSpan w:val="5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743B8B">
        <w:tc>
          <w:tcPr>
            <w:tcW w:w="6660" w:type="dxa"/>
            <w:gridSpan w:val="3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</w:p>
          <w:p w:rsidR="00743B8B" w:rsidRDefault="00265E69"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Years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</w:t>
            </w:r>
          </w:p>
        </w:tc>
        <w:bookmarkStart w:id="0" w:name="_GoBack"/>
        <w:bookmarkEnd w:id="0"/>
      </w:tr>
      <w:tr w:rsidR="00743B8B">
        <w:tc>
          <w:tcPr>
            <w:tcW w:w="6660" w:type="dxa"/>
            <w:gridSpan w:val="3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Address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Phone No.</w:t>
            </w:r>
          </w:p>
          <w:p w:rsidR="00743B8B" w:rsidRDefault="00265E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(  </w:t>
            </w:r>
            <w:proofErr w:type="gramEnd"/>
            <w:r>
              <w:rPr>
                <w:sz w:val="18"/>
                <w:szCs w:val="18"/>
              </w:rPr>
              <w:t xml:space="preserve"> )    -      </w:t>
            </w:r>
            <w:proofErr w:type="spellStart"/>
            <w:r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743B8B">
        <w:tc>
          <w:tcPr>
            <w:tcW w:w="6660" w:type="dxa"/>
            <w:gridSpan w:val="3"/>
            <w:tcBorders>
              <w:right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License No.:</w:t>
            </w:r>
          </w:p>
          <w:p w:rsidR="00743B8B" w:rsidRDefault="00265E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</w:t>
            </w:r>
            <w:proofErr w:type="spellEnd"/>
            <w:r>
              <w:rPr>
                <w:sz w:val="18"/>
                <w:szCs w:val="18"/>
              </w:rPr>
              <w:t xml:space="preserve"> Date: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Title/Position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660" w:type="dxa"/>
            <w:gridSpan w:val="4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Employer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743B8B">
        <w:tc>
          <w:tcPr>
            <w:tcW w:w="4860" w:type="dxa"/>
            <w:gridSpan w:val="2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Spouse *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No.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 -      -     </w:t>
            </w:r>
          </w:p>
        </w:tc>
      </w:tr>
      <w:tr w:rsidR="00743B8B">
        <w:tc>
          <w:tcPr>
            <w:tcW w:w="6660" w:type="dxa"/>
            <w:gridSpan w:val="3"/>
            <w:tcBorders>
              <w:top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Years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</w:t>
            </w:r>
          </w:p>
        </w:tc>
      </w:tr>
      <w:tr w:rsidR="00743B8B">
        <w:tc>
          <w:tcPr>
            <w:tcW w:w="6660" w:type="dxa"/>
            <w:gridSpan w:val="3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 No.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(     )     -    </w:t>
            </w:r>
          </w:p>
        </w:tc>
      </w:tr>
      <w:tr w:rsidR="00743B8B">
        <w:tc>
          <w:tcPr>
            <w:tcW w:w="6660" w:type="dxa"/>
            <w:gridSpan w:val="3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6660" w:type="dxa"/>
            <w:gridSpan w:val="3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of Years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</w:t>
            </w:r>
          </w:p>
        </w:tc>
      </w:tr>
      <w:tr w:rsidR="00743B8B">
        <w:tc>
          <w:tcPr>
            <w:tcW w:w="6660" w:type="dxa"/>
            <w:gridSpan w:val="3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Address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2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Phone No.</w:t>
            </w:r>
          </w:p>
          <w:p w:rsidR="00743B8B" w:rsidRDefault="00265E6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(  </w:t>
            </w:r>
            <w:proofErr w:type="gramEnd"/>
            <w:r>
              <w:rPr>
                <w:sz w:val="18"/>
                <w:szCs w:val="18"/>
              </w:rPr>
              <w:t xml:space="preserve"> )    -     </w:t>
            </w:r>
            <w:proofErr w:type="spellStart"/>
            <w:r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</w:rPr>
              <w:t xml:space="preserve">      </w:t>
            </w:r>
          </w:p>
        </w:tc>
      </w:tr>
      <w:tr w:rsidR="00743B8B">
        <w:tc>
          <w:tcPr>
            <w:tcW w:w="6660" w:type="dxa"/>
            <w:gridSpan w:val="3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53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License No.: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Date:</w:t>
            </w:r>
          </w:p>
        </w:tc>
        <w:tc>
          <w:tcPr>
            <w:tcW w:w="153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br/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Title/Position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6660" w:type="dxa"/>
            <w:gridSpan w:val="4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Employer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</w:tbl>
    <w:p w:rsidR="00743B8B" w:rsidRDefault="00265E69">
      <w:pPr>
        <w:ind w:left="-720" w:firstLine="720"/>
        <w:rPr>
          <w:sz w:val="20"/>
          <w:szCs w:val="20"/>
        </w:rPr>
      </w:pPr>
      <w:r>
        <w:rPr>
          <w:i/>
          <w:sz w:val="20"/>
          <w:szCs w:val="20"/>
        </w:rPr>
        <w:t>*Complete if married and residing in California or another community property state.</w:t>
      </w:r>
    </w:p>
    <w:p w:rsidR="00743B8B" w:rsidRDefault="00743B8B">
      <w:pPr>
        <w:ind w:left="-720" w:firstLine="720"/>
        <w:rPr>
          <w:sz w:val="20"/>
          <w:szCs w:val="20"/>
        </w:rPr>
      </w:pPr>
    </w:p>
    <w:tbl>
      <w:tblPr>
        <w:tblStyle w:val="ac"/>
        <w:tblW w:w="86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6300"/>
      </w:tblGrid>
      <w:tr w:rsidR="00743B8B">
        <w:tc>
          <w:tcPr>
            <w:tcW w:w="2340" w:type="dxa"/>
          </w:tcPr>
          <w:p w:rsidR="00743B8B" w:rsidRDefault="0026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statement of   </w:t>
            </w:r>
          </w:p>
        </w:tc>
        <w:tc>
          <w:tcPr>
            <w:tcW w:w="6300" w:type="dxa"/>
          </w:tcPr>
          <w:p w:rsidR="00743B8B" w:rsidRDefault="0026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☐my individual financial condition</w:t>
            </w:r>
          </w:p>
        </w:tc>
      </w:tr>
      <w:tr w:rsidR="00743B8B">
        <w:tc>
          <w:tcPr>
            <w:tcW w:w="2340" w:type="dxa"/>
          </w:tcPr>
          <w:p w:rsidR="00743B8B" w:rsidRDefault="00743B8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743B8B" w:rsidRDefault="0026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our joint financial condition        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}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as of date:      </w:t>
            </w:r>
          </w:p>
        </w:tc>
      </w:tr>
      <w:tr w:rsidR="00743B8B">
        <w:tc>
          <w:tcPr>
            <w:tcW w:w="2340" w:type="dxa"/>
          </w:tcPr>
          <w:p w:rsidR="00743B8B" w:rsidRDefault="00743B8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743B8B" w:rsidRDefault="00265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trust financial condition </w:t>
            </w:r>
            <w:r>
              <w:rPr>
                <w:i/>
                <w:sz w:val="20"/>
                <w:szCs w:val="20"/>
              </w:rPr>
              <w:t xml:space="preserve">only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743B8B" w:rsidRDefault="00743B8B">
      <w:pPr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766"/>
        <w:gridCol w:w="2700"/>
        <w:gridCol w:w="1627"/>
        <w:gridCol w:w="2333"/>
        <w:gridCol w:w="1440"/>
      </w:tblGrid>
      <w:tr w:rsidR="00743B8B">
        <w:tc>
          <w:tcPr>
            <w:tcW w:w="2880" w:type="dxa"/>
            <w:gridSpan w:val="2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INCOME</w:t>
            </w:r>
          </w:p>
        </w:tc>
        <w:tc>
          <w:tcPr>
            <w:tcW w:w="4327" w:type="dxa"/>
            <w:gridSpan w:val="2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ANNUAL EXPENDITURES</w:t>
            </w:r>
          </w:p>
        </w:tc>
        <w:tc>
          <w:tcPr>
            <w:tcW w:w="3773" w:type="dxa"/>
            <w:gridSpan w:val="2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CONTINGENT LIABILITIES</w:t>
            </w:r>
          </w:p>
        </w:tc>
      </w:tr>
      <w:tr w:rsidR="00743B8B">
        <w:tc>
          <w:tcPr>
            <w:tcW w:w="211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Income</w:t>
            </w:r>
          </w:p>
        </w:tc>
        <w:tc>
          <w:tcPr>
            <w:tcW w:w="76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Taxes/Assessments</w:t>
            </w:r>
          </w:p>
        </w:tc>
        <w:tc>
          <w:tcPr>
            <w:tcW w:w="1627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Endorser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11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(Employment Income)</w:t>
            </w:r>
          </w:p>
        </w:tc>
        <w:tc>
          <w:tcPr>
            <w:tcW w:w="76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and Other Taxes</w:t>
            </w:r>
          </w:p>
        </w:tc>
        <w:tc>
          <w:tcPr>
            <w:tcW w:w="1627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Guarantor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11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Dividends</w:t>
            </w:r>
          </w:p>
        </w:tc>
        <w:tc>
          <w:tcPr>
            <w:tcW w:w="766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Mortgage Payments &amp; Interest</w:t>
            </w:r>
          </w:p>
        </w:tc>
        <w:tc>
          <w:tcPr>
            <w:tcW w:w="1627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Damage Claims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11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</w:t>
            </w:r>
          </w:p>
        </w:tc>
        <w:tc>
          <w:tcPr>
            <w:tcW w:w="76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Contract Payments</w:t>
            </w:r>
          </w:p>
        </w:tc>
        <w:tc>
          <w:tcPr>
            <w:tcW w:w="1627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Taxes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11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Rentals (Schedule 5)</w:t>
            </w:r>
          </w:p>
        </w:tc>
        <w:tc>
          <w:tcPr>
            <w:tcW w:w="76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</w:t>
            </w:r>
          </w:p>
        </w:tc>
        <w:tc>
          <w:tcPr>
            <w:tcW w:w="1627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(Detail)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11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6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Expense</w:t>
            </w:r>
          </w:p>
        </w:tc>
        <w:tc>
          <w:tcPr>
            <w:tcW w:w="1627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11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Alimony/Child Support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66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Alimony/Child Support</w:t>
            </w:r>
          </w:p>
        </w:tc>
        <w:tc>
          <w:tcPr>
            <w:tcW w:w="1627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350"/>
        </w:trPr>
        <w:tc>
          <w:tcPr>
            <w:tcW w:w="211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766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     </w:t>
            </w:r>
          </w:p>
        </w:tc>
        <w:tc>
          <w:tcPr>
            <w:tcW w:w="1627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here if NONE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</w:p>
        </w:tc>
      </w:tr>
      <w:tr w:rsidR="00743B8B">
        <w:trPr>
          <w:trHeight w:val="323"/>
        </w:trPr>
        <w:tc>
          <w:tcPr>
            <w:tcW w:w="2114" w:type="dxa"/>
            <w:shd w:val="clear" w:color="auto" w:fill="auto"/>
          </w:tcPr>
          <w:p w:rsidR="00743B8B" w:rsidRDefault="00743B8B">
            <w:pPr>
              <w:jc w:val="right"/>
              <w:rPr>
                <w:sz w:val="18"/>
                <w:szCs w:val="18"/>
              </w:rPr>
            </w:pPr>
          </w:p>
          <w:p w:rsidR="00743B8B" w:rsidRDefault="00265E6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INCOME</w:t>
            </w:r>
          </w:p>
        </w:tc>
        <w:tc>
          <w:tcPr>
            <w:tcW w:w="766" w:type="dxa"/>
            <w:shd w:val="clear" w:color="auto" w:fill="D9D9D9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$     </w:t>
            </w:r>
          </w:p>
        </w:tc>
        <w:tc>
          <w:tcPr>
            <w:tcW w:w="2700" w:type="dxa"/>
            <w:shd w:val="clear" w:color="auto" w:fill="auto"/>
          </w:tcPr>
          <w:p w:rsidR="00743B8B" w:rsidRDefault="00743B8B">
            <w:pPr>
              <w:jc w:val="right"/>
              <w:rPr>
                <w:sz w:val="18"/>
                <w:szCs w:val="18"/>
              </w:rPr>
            </w:pPr>
          </w:p>
          <w:p w:rsidR="00743B8B" w:rsidRDefault="00265E6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EXPENDITURES</w:t>
            </w:r>
          </w:p>
        </w:tc>
        <w:tc>
          <w:tcPr>
            <w:tcW w:w="1627" w:type="dxa"/>
            <w:shd w:val="clear" w:color="auto" w:fill="D9D9D9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$     </w:t>
            </w:r>
          </w:p>
        </w:tc>
        <w:tc>
          <w:tcPr>
            <w:tcW w:w="2333" w:type="dxa"/>
            <w:shd w:val="clear" w:color="auto" w:fill="auto"/>
          </w:tcPr>
          <w:p w:rsidR="00743B8B" w:rsidRDefault="00265E6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CONTINGENT LIABILITIES</w:t>
            </w:r>
          </w:p>
        </w:tc>
        <w:tc>
          <w:tcPr>
            <w:tcW w:w="1440" w:type="dxa"/>
            <w:shd w:val="clear" w:color="auto" w:fill="D9D9D9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$     </w:t>
            </w:r>
          </w:p>
        </w:tc>
      </w:tr>
    </w:tbl>
    <w:p w:rsidR="00743B8B" w:rsidRDefault="00743B8B">
      <w:pPr>
        <w:ind w:left="-720"/>
        <w:rPr>
          <w:sz w:val="20"/>
          <w:szCs w:val="20"/>
        </w:rPr>
      </w:pPr>
    </w:p>
    <w:p w:rsidR="00743B8B" w:rsidRDefault="00265E69">
      <w:pPr>
        <w:ind w:left="-720"/>
        <w:rPr>
          <w:sz w:val="20"/>
          <w:szCs w:val="20"/>
        </w:rPr>
      </w:pPr>
      <w:r>
        <w:rPr>
          <w:i/>
          <w:sz w:val="20"/>
          <w:szCs w:val="20"/>
        </w:rPr>
        <w:t>* Income from alimony, child support or separate maintenance income need not be revealed unless you wish to have it considered.</w:t>
      </w:r>
    </w:p>
    <w:p w:rsidR="00743B8B" w:rsidRDefault="00743B8B">
      <w:pPr>
        <w:rPr>
          <w:rFonts w:ascii="Arial" w:eastAsia="Arial" w:hAnsi="Arial" w:cs="Arial"/>
          <w:sz w:val="20"/>
          <w:szCs w:val="20"/>
        </w:rPr>
      </w:pPr>
    </w:p>
    <w:p w:rsidR="00743B8B" w:rsidRDefault="00743B8B">
      <w:pPr>
        <w:rPr>
          <w:rFonts w:ascii="Arial" w:eastAsia="Arial" w:hAnsi="Arial" w:cs="Arial"/>
          <w:sz w:val="20"/>
          <w:szCs w:val="20"/>
        </w:rPr>
      </w:pPr>
    </w:p>
    <w:p w:rsidR="00743B8B" w:rsidRDefault="00743B8B">
      <w:pPr>
        <w:rPr>
          <w:sz w:val="20"/>
          <w:szCs w:val="20"/>
        </w:rPr>
      </w:pPr>
    </w:p>
    <w:p w:rsidR="00743B8B" w:rsidRDefault="00265E69">
      <w:pPr>
        <w:rPr>
          <w:sz w:val="20"/>
          <w:szCs w:val="20"/>
        </w:rPr>
      </w:pPr>
      <w:r>
        <w:rPr>
          <w:sz w:val="20"/>
          <w:szCs w:val="20"/>
        </w:rPr>
        <w:t>DATE OF STATEMENT:      </w:t>
      </w:r>
    </w:p>
    <w:tbl>
      <w:tblPr>
        <w:tblStyle w:val="ae"/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3780"/>
        <w:gridCol w:w="1620"/>
      </w:tblGrid>
      <w:tr w:rsidR="00743B8B">
        <w:tc>
          <w:tcPr>
            <w:tcW w:w="414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ASSETS</w:t>
            </w:r>
          </w:p>
        </w:tc>
        <w:tc>
          <w:tcPr>
            <w:tcW w:w="144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378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LIABILITIES</w:t>
            </w:r>
          </w:p>
        </w:tc>
        <w:tc>
          <w:tcPr>
            <w:tcW w:w="162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in Banks (Detail)*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 Payable to others (Schedule 7)</w:t>
            </w:r>
          </w:p>
        </w:tc>
        <w:tc>
          <w:tcPr>
            <w:tcW w:w="16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414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Accounts Payable </w:t>
            </w:r>
          </w:p>
        </w:tc>
        <w:tc>
          <w:tcPr>
            <w:tcW w:w="16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Cards and Charge Cards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Installment Loans (e.g. Automobile Loans)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Accounts and Notes Receivable (Schedule 1)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Stocks and Bonds (Schedule 2) *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Partnerships, LLP’s, LLC’s and S Corporations (Schedule 3)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Income Taxes Payable:   Federal:</w:t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State: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  <w:r>
              <w:rPr>
                <w:sz w:val="18"/>
                <w:szCs w:val="18"/>
              </w:rPr>
              <w:br/>
            </w: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Taxes Payable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Surrender Value of Life Insurance (Schedule 4)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6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and Pension Funds*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Loans on Life Insurance (Schedule 4)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 Estate (Schedule 5)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Mortgages on Real Estate (Schedule 6)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Automobiles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Liabilities (Detail)</w:t>
            </w:r>
          </w:p>
        </w:tc>
        <w:tc>
          <w:tcPr>
            <w:tcW w:w="16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414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 Account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Assets (Detail)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of Business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265E6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LIABILITIES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229"/>
        </w:trPr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  <w:vMerge w:val="restart"/>
          </w:tcPr>
          <w:p w:rsidR="00743B8B" w:rsidRDefault="00265E6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WORTH (TOTAL ASSETS - TOTAL LIABILITIES)</w:t>
            </w:r>
          </w:p>
        </w:tc>
        <w:tc>
          <w:tcPr>
            <w:tcW w:w="1620" w:type="dxa"/>
            <w:vMerge w:val="restart"/>
          </w:tcPr>
          <w:p w:rsidR="00743B8B" w:rsidRDefault="00743B8B">
            <w:pPr>
              <w:rPr>
                <w:sz w:val="18"/>
                <w:szCs w:val="18"/>
              </w:rPr>
            </w:pPr>
          </w:p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228"/>
        </w:trPr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743B8B">
        <w:tc>
          <w:tcPr>
            <w:tcW w:w="41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</w:tcPr>
          <w:p w:rsidR="00743B8B" w:rsidRDefault="00743B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4140" w:type="dxa"/>
            <w:shd w:val="clear" w:color="auto" w:fill="auto"/>
          </w:tcPr>
          <w:p w:rsidR="00743B8B" w:rsidRDefault="00265E6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ASSETS</w:t>
            </w:r>
          </w:p>
        </w:tc>
        <w:tc>
          <w:tcPr>
            <w:tcW w:w="1440" w:type="dxa"/>
            <w:shd w:val="clear" w:color="auto" w:fill="D9D9D9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3780" w:type="dxa"/>
            <w:shd w:val="clear" w:color="auto" w:fill="auto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LIABILITIES &amp; NET WORTH</w:t>
            </w:r>
          </w:p>
        </w:tc>
        <w:tc>
          <w:tcPr>
            <w:tcW w:w="1620" w:type="dxa"/>
            <w:shd w:val="clear" w:color="auto" w:fill="D9D9D9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</w:tbl>
    <w:p w:rsidR="00743B8B" w:rsidRDefault="00265E69">
      <w:pPr>
        <w:rPr>
          <w:sz w:val="18"/>
          <w:szCs w:val="18"/>
        </w:rPr>
      </w:pPr>
      <w:r>
        <w:rPr>
          <w:b/>
          <w:i/>
          <w:sz w:val="18"/>
          <w:szCs w:val="18"/>
        </w:rPr>
        <w:t>* PLEASE SUBMIT THREE MONTHS OF STATEMENTS FROM ACCOUNTS. STATEMENTS NOT TO BE OLDER THAN 90-DAYS OF THE DATE ABOVE.</w:t>
      </w:r>
    </w:p>
    <w:p w:rsidR="00743B8B" w:rsidRDefault="00743B8B">
      <w:pPr>
        <w:rPr>
          <w:sz w:val="18"/>
          <w:szCs w:val="18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SCHEDULE 1 – </w:t>
      </w:r>
      <w:r>
        <w:rPr>
          <w:b/>
          <w:sz w:val="18"/>
          <w:szCs w:val="18"/>
        </w:rPr>
        <w:t>ACCOUNTS AND NOTES RECEIVABLE</w:t>
      </w:r>
    </w:p>
    <w:tbl>
      <w:tblPr>
        <w:tblStyle w:val="af"/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382"/>
        <w:gridCol w:w="2398"/>
        <w:gridCol w:w="2160"/>
        <w:gridCol w:w="1980"/>
      </w:tblGrid>
      <w:tr w:rsidR="00743B8B">
        <w:tc>
          <w:tcPr>
            <w:tcW w:w="306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DEBTOR</w:t>
            </w:r>
          </w:p>
        </w:tc>
        <w:tc>
          <w:tcPr>
            <w:tcW w:w="1382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COLLATERAL</w:t>
            </w:r>
          </w:p>
        </w:tc>
        <w:tc>
          <w:tcPr>
            <w:tcW w:w="2398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PAYABLE</w:t>
            </w:r>
          </w:p>
        </w:tc>
        <w:tc>
          <w:tcPr>
            <w:tcW w:w="216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MATURITY DATE</w:t>
            </w:r>
          </w:p>
        </w:tc>
        <w:tc>
          <w:tcPr>
            <w:tcW w:w="198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AMOUNT DUE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382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1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382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1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382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1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382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1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</w:tbl>
    <w:p w:rsidR="00743B8B" w:rsidRDefault="00743B8B">
      <w:pPr>
        <w:ind w:left="-720"/>
        <w:rPr>
          <w:sz w:val="18"/>
          <w:szCs w:val="18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SCHEDULE 2 – </w:t>
      </w:r>
      <w:r>
        <w:rPr>
          <w:b/>
          <w:sz w:val="18"/>
          <w:szCs w:val="18"/>
        </w:rPr>
        <w:t>STOCKS AND BONDS (DATE OF MARKET VERIFICATION OF PRICES      </w:t>
      </w:r>
    </w:p>
    <w:tbl>
      <w:tblPr>
        <w:tblStyle w:val="af0"/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980"/>
        <w:gridCol w:w="2520"/>
        <w:gridCol w:w="720"/>
        <w:gridCol w:w="1080"/>
        <w:gridCol w:w="1080"/>
        <w:gridCol w:w="1080"/>
      </w:tblGrid>
      <w:tr w:rsidR="00743B8B">
        <w:tc>
          <w:tcPr>
            <w:tcW w:w="144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SHARES OR BOND AMOUNT</w:t>
            </w:r>
          </w:p>
        </w:tc>
        <w:tc>
          <w:tcPr>
            <w:tcW w:w="108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UNLISTED NYSE</w:t>
            </w: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AMEX</w:t>
            </w: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OTC</w:t>
            </w: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NASDQ</w:t>
            </w:r>
          </w:p>
        </w:tc>
        <w:tc>
          <w:tcPr>
            <w:tcW w:w="198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252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 IN NAME OF</w:t>
            </w:r>
          </w:p>
        </w:tc>
        <w:tc>
          <w:tcPr>
            <w:tcW w:w="72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HOW HELD </w:t>
            </w:r>
            <w:proofErr w:type="gramStart"/>
            <w:r>
              <w:rPr>
                <w:b/>
                <w:sz w:val="16"/>
                <w:szCs w:val="16"/>
              </w:rPr>
              <w:t>CODE  *</w:t>
            </w:r>
            <w:proofErr w:type="gramEnd"/>
          </w:p>
        </w:tc>
        <w:tc>
          <w:tcPr>
            <w:tcW w:w="108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PRICE PER SHARE</w:t>
            </w:r>
          </w:p>
        </w:tc>
        <w:tc>
          <w:tcPr>
            <w:tcW w:w="108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MARKET VALUE</w:t>
            </w:r>
          </w:p>
        </w:tc>
        <w:tc>
          <w:tcPr>
            <w:tcW w:w="108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PLEDGED</w:t>
            </w:r>
          </w:p>
        </w:tc>
      </w:tr>
      <w:tr w:rsidR="00743B8B"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 or 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 or 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 or 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 or 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 or 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 or 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7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  <w:tr w:rsidR="00743B8B">
        <w:tc>
          <w:tcPr>
            <w:tcW w:w="1440" w:type="dxa"/>
            <w:shd w:val="clear" w:color="auto" w:fill="auto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43B8B" w:rsidRDefault="00265E6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D9D9D9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</w:tr>
    </w:tbl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SCHEDULE 3 </w:t>
      </w:r>
      <w:r>
        <w:rPr>
          <w:b/>
          <w:sz w:val="18"/>
          <w:szCs w:val="18"/>
        </w:rPr>
        <w:t>- PARTNERSHIPS, LLP’s, LLC’s, and S CORPORATIONS</w:t>
      </w:r>
    </w:p>
    <w:tbl>
      <w:tblPr>
        <w:tblStyle w:val="af1"/>
        <w:tblW w:w="109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260"/>
        <w:gridCol w:w="1440"/>
        <w:gridCol w:w="1260"/>
        <w:gridCol w:w="1534"/>
        <w:gridCol w:w="1251"/>
        <w:gridCol w:w="1895"/>
      </w:tblGrid>
      <w:tr w:rsidR="00743B8B">
        <w:trPr>
          <w:trHeight w:val="809"/>
        </w:trPr>
        <w:tc>
          <w:tcPr>
            <w:tcW w:w="2340" w:type="dxa"/>
            <w:vMerge w:val="restart"/>
            <w:shd w:val="clear" w:color="auto" w:fill="D9D9D9"/>
          </w:tcPr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**</w:t>
            </w:r>
          </w:p>
        </w:tc>
        <w:tc>
          <w:tcPr>
            <w:tcW w:w="1260" w:type="dxa"/>
            <w:shd w:val="clear" w:color="auto" w:fill="D9D9D9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</w:t>
            </w:r>
          </w:p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D9D9D9"/>
          </w:tcPr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INITIAL INVESTMENT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265E6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INITIAL INVESTMENT</w:t>
            </w:r>
          </w:p>
        </w:tc>
        <w:tc>
          <w:tcPr>
            <w:tcW w:w="1534" w:type="dxa"/>
            <w:shd w:val="clear" w:color="auto" w:fill="D9D9D9"/>
          </w:tcPr>
          <w:p w:rsidR="00743B8B" w:rsidRDefault="00265E6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AMOUNT ANTICIPATED CAPITAL CONTRIBUTION</w:t>
            </w:r>
          </w:p>
        </w:tc>
        <w:tc>
          <w:tcPr>
            <w:tcW w:w="1251" w:type="dxa"/>
            <w:vMerge w:val="restart"/>
            <w:shd w:val="clear" w:color="auto" w:fill="D9D9D9"/>
          </w:tcPr>
          <w:p w:rsidR="00743B8B" w:rsidRDefault="00743B8B">
            <w:pPr>
              <w:rPr>
                <w:sz w:val="16"/>
                <w:szCs w:val="16"/>
              </w:rPr>
            </w:pPr>
          </w:p>
          <w:p w:rsidR="00743B8B" w:rsidRDefault="00743B8B">
            <w:pPr>
              <w:rPr>
                <w:sz w:val="16"/>
                <w:szCs w:val="16"/>
              </w:rPr>
            </w:pPr>
          </w:p>
          <w:p w:rsidR="00743B8B" w:rsidRDefault="00743B8B">
            <w:pPr>
              <w:rPr>
                <w:sz w:val="16"/>
                <w:szCs w:val="16"/>
              </w:rPr>
            </w:pPr>
          </w:p>
          <w:p w:rsidR="00743B8B" w:rsidRDefault="00743B8B">
            <w:pPr>
              <w:rPr>
                <w:sz w:val="16"/>
                <w:szCs w:val="16"/>
              </w:rPr>
            </w:pPr>
          </w:p>
          <w:p w:rsidR="00743B8B" w:rsidRDefault="00743B8B">
            <w:pPr>
              <w:rPr>
                <w:sz w:val="16"/>
                <w:szCs w:val="16"/>
              </w:rPr>
            </w:pPr>
          </w:p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PARTNER?</w:t>
            </w:r>
          </w:p>
        </w:tc>
        <w:tc>
          <w:tcPr>
            <w:tcW w:w="1895" w:type="dxa"/>
            <w:vMerge w:val="restart"/>
            <w:shd w:val="clear" w:color="auto" w:fill="D9D9D9"/>
          </w:tcPr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 VALUE</w:t>
            </w: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(SHOW AT 100%)</w:t>
            </w:r>
          </w:p>
        </w:tc>
      </w:tr>
      <w:tr w:rsidR="00743B8B">
        <w:trPr>
          <w:trHeight w:val="206"/>
        </w:trPr>
        <w:tc>
          <w:tcPr>
            <w:tcW w:w="2340" w:type="dxa"/>
            <w:vMerge/>
            <w:shd w:val="clear" w:color="auto" w:fill="D9D9D9"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OWNED</w:t>
            </w:r>
          </w:p>
        </w:tc>
        <w:tc>
          <w:tcPr>
            <w:tcW w:w="1440" w:type="dxa"/>
            <w:vMerge/>
            <w:shd w:val="clear" w:color="auto" w:fill="D9D9D9"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D9D9D9"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34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EXPECTED</w:t>
            </w:r>
          </w:p>
        </w:tc>
        <w:tc>
          <w:tcPr>
            <w:tcW w:w="1251" w:type="dxa"/>
            <w:vMerge/>
            <w:shd w:val="clear" w:color="auto" w:fill="D9D9D9"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95" w:type="dxa"/>
            <w:vMerge/>
            <w:shd w:val="clear" w:color="auto" w:fill="D9D9D9"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23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     </w:t>
            </w:r>
          </w:p>
        </w:tc>
        <w:tc>
          <w:tcPr>
            <w:tcW w:w="126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251" w:type="dxa"/>
            <w:vMerge w:val="restart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23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     %</w:t>
            </w:r>
          </w:p>
        </w:tc>
        <w:tc>
          <w:tcPr>
            <w:tcW w:w="14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51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743B8B">
        <w:trPr>
          <w:trHeight w:val="106"/>
        </w:trPr>
        <w:tc>
          <w:tcPr>
            <w:tcW w:w="23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     </w:t>
            </w:r>
          </w:p>
        </w:tc>
        <w:tc>
          <w:tcPr>
            <w:tcW w:w="126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251" w:type="dxa"/>
            <w:vMerge w:val="restart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23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     %</w:t>
            </w:r>
          </w:p>
        </w:tc>
        <w:tc>
          <w:tcPr>
            <w:tcW w:w="14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51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743B8B">
        <w:trPr>
          <w:trHeight w:val="106"/>
        </w:trPr>
        <w:tc>
          <w:tcPr>
            <w:tcW w:w="23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     </w:t>
            </w:r>
          </w:p>
        </w:tc>
        <w:tc>
          <w:tcPr>
            <w:tcW w:w="126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251" w:type="dxa"/>
            <w:vMerge w:val="restart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23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     %</w:t>
            </w:r>
          </w:p>
        </w:tc>
        <w:tc>
          <w:tcPr>
            <w:tcW w:w="14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51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743B8B">
        <w:trPr>
          <w:trHeight w:val="106"/>
        </w:trPr>
        <w:tc>
          <w:tcPr>
            <w:tcW w:w="23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     </w:t>
            </w:r>
          </w:p>
        </w:tc>
        <w:tc>
          <w:tcPr>
            <w:tcW w:w="126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251" w:type="dxa"/>
            <w:vMerge w:val="restart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23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     %</w:t>
            </w:r>
          </w:p>
        </w:tc>
        <w:tc>
          <w:tcPr>
            <w:tcW w:w="14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51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743B8B">
        <w:trPr>
          <w:trHeight w:val="106"/>
        </w:trPr>
        <w:tc>
          <w:tcPr>
            <w:tcW w:w="23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     </w:t>
            </w:r>
          </w:p>
        </w:tc>
        <w:tc>
          <w:tcPr>
            <w:tcW w:w="126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251" w:type="dxa"/>
            <w:vMerge w:val="restart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23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     %</w:t>
            </w:r>
          </w:p>
        </w:tc>
        <w:tc>
          <w:tcPr>
            <w:tcW w:w="14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51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743B8B">
        <w:trPr>
          <w:trHeight w:val="106"/>
        </w:trPr>
        <w:tc>
          <w:tcPr>
            <w:tcW w:w="23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     </w:t>
            </w:r>
          </w:p>
        </w:tc>
        <w:tc>
          <w:tcPr>
            <w:tcW w:w="126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251" w:type="dxa"/>
            <w:vMerge w:val="restart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vMerge w:val="restart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23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     %</w:t>
            </w:r>
          </w:p>
        </w:tc>
        <w:tc>
          <w:tcPr>
            <w:tcW w:w="14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251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95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43B8B" w:rsidRDefault="00743B8B">
      <w:pPr>
        <w:ind w:left="-720"/>
        <w:rPr>
          <w:sz w:val="18"/>
          <w:szCs w:val="18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b/>
          <w:i/>
          <w:sz w:val="18"/>
          <w:szCs w:val="18"/>
        </w:rPr>
        <w:t>** PLEASE SUBMIT K-1’S</w:t>
      </w:r>
    </w:p>
    <w:p w:rsidR="00743B8B" w:rsidRDefault="00743B8B">
      <w:pPr>
        <w:ind w:left="-720"/>
        <w:rPr>
          <w:sz w:val="18"/>
          <w:szCs w:val="18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ARE YOU LIABLIE FOR ANY BUSINESS DEBT SECURED BY REAL ESTATE?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☐ YES          ☐ NO</w:t>
      </w: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>ARE YOU LIABLE FOR ANY OTHER BUSINESS DEBT?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☐ YES          ☐ NO</w:t>
      </w: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>ARE YOU LIABLE FOR ANY OTHER BUSINESS CASH FLOW SHORTFALLS?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☐ YES          ☐ NO</w:t>
      </w: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43B8B" w:rsidRDefault="00743B8B">
      <w:pPr>
        <w:ind w:left="-720"/>
        <w:rPr>
          <w:sz w:val="18"/>
          <w:szCs w:val="18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SCHEDULE 4 – </w:t>
      </w:r>
      <w:r>
        <w:rPr>
          <w:b/>
          <w:sz w:val="18"/>
          <w:szCs w:val="18"/>
        </w:rPr>
        <w:t>LIFE INSURANCE</w:t>
      </w:r>
    </w:p>
    <w:tbl>
      <w:tblPr>
        <w:tblStyle w:val="af2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1620"/>
        <w:gridCol w:w="2520"/>
        <w:gridCol w:w="1440"/>
        <w:gridCol w:w="1800"/>
      </w:tblGrid>
      <w:tr w:rsidR="00743B8B">
        <w:tc>
          <w:tcPr>
            <w:tcW w:w="234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INSURED</w:t>
            </w:r>
          </w:p>
        </w:tc>
        <w:tc>
          <w:tcPr>
            <w:tcW w:w="108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FACE AMT OF POLICY</w:t>
            </w:r>
          </w:p>
        </w:tc>
        <w:tc>
          <w:tcPr>
            <w:tcW w:w="162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CO</w:t>
            </w:r>
          </w:p>
        </w:tc>
        <w:tc>
          <w:tcPr>
            <w:tcW w:w="252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BENEFICIARY</w:t>
            </w:r>
          </w:p>
        </w:tc>
        <w:tc>
          <w:tcPr>
            <w:tcW w:w="144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CASH VALUE</w:t>
            </w:r>
          </w:p>
        </w:tc>
        <w:tc>
          <w:tcPr>
            <w:tcW w:w="180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LOANS</w:t>
            </w:r>
          </w:p>
          <w:p w:rsidR="00743B8B" w:rsidRDefault="00743B8B">
            <w:pPr>
              <w:jc w:val="center"/>
              <w:rPr>
                <w:sz w:val="18"/>
                <w:szCs w:val="18"/>
              </w:rPr>
            </w:pPr>
          </w:p>
        </w:tc>
      </w:tr>
      <w:tr w:rsidR="00743B8B">
        <w:tc>
          <w:tcPr>
            <w:tcW w:w="23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3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3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3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3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  <w:tr w:rsidR="00743B8B">
        <w:tc>
          <w:tcPr>
            <w:tcW w:w="234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43B8B" w:rsidRDefault="00743B8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43B8B" w:rsidRDefault="00265E6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TOTALS: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$     </w:t>
            </w:r>
          </w:p>
        </w:tc>
      </w:tr>
    </w:tbl>
    <w:p w:rsidR="00743B8B" w:rsidRDefault="00743B8B">
      <w:pPr>
        <w:rPr>
          <w:sz w:val="18"/>
          <w:szCs w:val="18"/>
        </w:rPr>
      </w:pPr>
    </w:p>
    <w:p w:rsidR="00743B8B" w:rsidRDefault="00743B8B">
      <w:pPr>
        <w:rPr>
          <w:sz w:val="18"/>
          <w:szCs w:val="18"/>
        </w:rPr>
      </w:pPr>
    </w:p>
    <w:p w:rsidR="00743B8B" w:rsidRDefault="00265E69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SCHEDULE 5 – </w:t>
      </w:r>
      <w:r>
        <w:rPr>
          <w:b/>
          <w:sz w:val="18"/>
          <w:szCs w:val="18"/>
        </w:rPr>
        <w:t>REAL ESTATE</w:t>
      </w:r>
      <w:r>
        <w:rPr>
          <w:sz w:val="18"/>
          <w:szCs w:val="18"/>
        </w:rPr>
        <w:t xml:space="preserve"> </w:t>
      </w:r>
    </w:p>
    <w:tbl>
      <w:tblPr>
        <w:tblStyle w:val="af3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024"/>
        <w:gridCol w:w="1316"/>
        <w:gridCol w:w="720"/>
        <w:gridCol w:w="1440"/>
        <w:gridCol w:w="1080"/>
        <w:gridCol w:w="1800"/>
      </w:tblGrid>
      <w:tr w:rsidR="00743B8B">
        <w:tc>
          <w:tcPr>
            <w:tcW w:w="342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 TYPE OF PROPERTY</w:t>
            </w:r>
          </w:p>
        </w:tc>
        <w:tc>
          <w:tcPr>
            <w:tcW w:w="1024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TITLE IN NAME OF</w:t>
            </w:r>
          </w:p>
        </w:tc>
        <w:tc>
          <w:tcPr>
            <w:tcW w:w="1316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OWNED</w:t>
            </w:r>
          </w:p>
        </w:tc>
        <w:tc>
          <w:tcPr>
            <w:tcW w:w="72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HOW  HELD</w:t>
            </w:r>
            <w:proofErr w:type="gramEnd"/>
            <w:r>
              <w:rPr>
                <w:b/>
                <w:sz w:val="16"/>
                <w:szCs w:val="16"/>
              </w:rPr>
              <w:t xml:space="preserve"> CODE *</w:t>
            </w:r>
          </w:p>
        </w:tc>
        <w:tc>
          <w:tcPr>
            <w:tcW w:w="144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COST</w:t>
            </w: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ACQUIRED</w:t>
            </w:r>
          </w:p>
        </w:tc>
        <w:tc>
          <w:tcPr>
            <w:tcW w:w="108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MONTHLY </w:t>
            </w:r>
            <w:r>
              <w:rPr>
                <w:b/>
                <w:sz w:val="16"/>
                <w:szCs w:val="16"/>
                <w:u w:val="single"/>
              </w:rPr>
              <w:t>INCOME</w:t>
            </w:r>
          </w:p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ANNUAL TAXES</w:t>
            </w:r>
          </w:p>
        </w:tc>
        <w:tc>
          <w:tcPr>
            <w:tcW w:w="180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 MARKET VALUE</w:t>
            </w: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342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     </w:t>
            </w:r>
          </w:p>
        </w:tc>
        <w:tc>
          <w:tcPr>
            <w:tcW w:w="1024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316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     %</w:t>
            </w:r>
          </w:p>
        </w:tc>
        <w:tc>
          <w:tcPr>
            <w:tcW w:w="720" w:type="dxa"/>
            <w:vMerge w:val="restart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342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743B8B" w:rsidRDefault="00743B8B">
      <w:pPr>
        <w:ind w:left="-720"/>
        <w:rPr>
          <w:sz w:val="16"/>
          <w:szCs w:val="16"/>
        </w:rPr>
      </w:pPr>
    </w:p>
    <w:p w:rsidR="00743B8B" w:rsidRDefault="00743B8B">
      <w:pPr>
        <w:ind w:left="-720"/>
        <w:rPr>
          <w:sz w:val="16"/>
          <w:szCs w:val="16"/>
        </w:rPr>
      </w:pPr>
    </w:p>
    <w:p w:rsidR="00743B8B" w:rsidRDefault="00743B8B">
      <w:pPr>
        <w:ind w:left="-720"/>
        <w:rPr>
          <w:sz w:val="16"/>
          <w:szCs w:val="16"/>
        </w:rPr>
      </w:pPr>
    </w:p>
    <w:p w:rsidR="00743B8B" w:rsidRDefault="00743B8B">
      <w:pPr>
        <w:ind w:left="-720"/>
        <w:rPr>
          <w:sz w:val="16"/>
          <w:szCs w:val="16"/>
        </w:rPr>
      </w:pPr>
    </w:p>
    <w:p w:rsidR="00743B8B" w:rsidRDefault="00743B8B">
      <w:pPr>
        <w:ind w:left="-720"/>
        <w:rPr>
          <w:sz w:val="16"/>
          <w:szCs w:val="16"/>
        </w:rPr>
      </w:pPr>
    </w:p>
    <w:p w:rsidR="00743B8B" w:rsidRDefault="00743B8B">
      <w:pPr>
        <w:ind w:left="-720"/>
        <w:rPr>
          <w:sz w:val="16"/>
          <w:szCs w:val="16"/>
        </w:rPr>
      </w:pPr>
    </w:p>
    <w:p w:rsidR="00743B8B" w:rsidRDefault="00743B8B">
      <w:pPr>
        <w:ind w:left="-720"/>
        <w:rPr>
          <w:sz w:val="16"/>
          <w:szCs w:val="16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SCHEDULE 6 – </w:t>
      </w:r>
      <w:r>
        <w:rPr>
          <w:b/>
          <w:sz w:val="18"/>
          <w:szCs w:val="18"/>
        </w:rPr>
        <w:t>MORTGAGES AND LIENS ON REAL ESTATE</w:t>
      </w:r>
    </w:p>
    <w:tbl>
      <w:tblPr>
        <w:tblStyle w:val="af4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1440"/>
        <w:gridCol w:w="1800"/>
        <w:gridCol w:w="900"/>
        <w:gridCol w:w="1080"/>
        <w:gridCol w:w="1440"/>
      </w:tblGrid>
      <w:tr w:rsidR="00743B8B">
        <w:tc>
          <w:tcPr>
            <w:tcW w:w="180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PROPERTY NO.</w:t>
            </w:r>
          </w:p>
        </w:tc>
        <w:tc>
          <w:tcPr>
            <w:tcW w:w="234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WHOM PAYABLE</w:t>
            </w:r>
          </w:p>
        </w:tc>
        <w:tc>
          <w:tcPr>
            <w:tcW w:w="1440" w:type="dxa"/>
            <w:shd w:val="clear" w:color="auto" w:fill="D9D9D9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MORTGAGES</w:t>
            </w:r>
          </w:p>
        </w:tc>
        <w:tc>
          <w:tcPr>
            <w:tcW w:w="180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PAYABLE</w:t>
            </w:r>
          </w:p>
        </w:tc>
        <w:tc>
          <w:tcPr>
            <w:tcW w:w="900" w:type="dxa"/>
            <w:shd w:val="clear" w:color="auto" w:fill="D9D9D9"/>
          </w:tcPr>
          <w:p w:rsidR="00743B8B" w:rsidRDefault="00265E6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INTEREST RATE</w:t>
            </w:r>
          </w:p>
        </w:tc>
        <w:tc>
          <w:tcPr>
            <w:tcW w:w="1080" w:type="dxa"/>
            <w:shd w:val="clear" w:color="auto" w:fill="D9D9D9"/>
          </w:tcPr>
          <w:p w:rsidR="00743B8B" w:rsidRDefault="00265E6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MATURITY DATE</w:t>
            </w:r>
          </w:p>
          <w:p w:rsidR="00743B8B" w:rsidRDefault="00743B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D9D9D9"/>
          </w:tcPr>
          <w:p w:rsidR="00743B8B" w:rsidRDefault="00265E6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BALANCE OWING</w:t>
            </w:r>
          </w:p>
          <w:p w:rsidR="00743B8B" w:rsidRDefault="00743B8B">
            <w:pPr>
              <w:jc w:val="center"/>
              <w:rPr>
                <w:sz w:val="16"/>
                <w:szCs w:val="16"/>
              </w:rPr>
            </w:pP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5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106"/>
        </w:trPr>
        <w:tc>
          <w:tcPr>
            <w:tcW w:w="180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  As listed above</w:t>
            </w:r>
          </w:p>
        </w:tc>
        <w:tc>
          <w:tcPr>
            <w:tcW w:w="23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Mortgage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97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08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rPr>
          <w:trHeight w:val="96"/>
        </w:trPr>
        <w:tc>
          <w:tcPr>
            <w:tcW w:w="180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743B8B" w:rsidRDefault="00743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TOTALS:</w:t>
            </w:r>
          </w:p>
        </w:tc>
        <w:tc>
          <w:tcPr>
            <w:tcW w:w="180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90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43B8B" w:rsidRDefault="00743B8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</w:tbl>
    <w:p w:rsidR="00743B8B" w:rsidRDefault="00743B8B">
      <w:pPr>
        <w:ind w:left="-720"/>
        <w:rPr>
          <w:sz w:val="16"/>
          <w:szCs w:val="16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SCHEDULE 7 – </w:t>
      </w:r>
      <w:r>
        <w:rPr>
          <w:b/>
          <w:sz w:val="18"/>
          <w:szCs w:val="18"/>
        </w:rPr>
        <w:t>NOTES PAYABLE</w:t>
      </w:r>
    </w:p>
    <w:tbl>
      <w:tblPr>
        <w:tblStyle w:val="af5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58"/>
        <w:gridCol w:w="1886"/>
        <w:gridCol w:w="1127"/>
        <w:gridCol w:w="1686"/>
        <w:gridCol w:w="1980"/>
      </w:tblGrid>
      <w:tr w:rsidR="00743B8B">
        <w:tc>
          <w:tcPr>
            <w:tcW w:w="2263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WHOM PAYABLE</w:t>
            </w:r>
          </w:p>
        </w:tc>
        <w:tc>
          <w:tcPr>
            <w:tcW w:w="1858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PERSONS LIABLE</w:t>
            </w:r>
          </w:p>
        </w:tc>
        <w:tc>
          <w:tcPr>
            <w:tcW w:w="1886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COLLATERAL</w:t>
            </w:r>
          </w:p>
        </w:tc>
        <w:tc>
          <w:tcPr>
            <w:tcW w:w="1127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INTEREST RATE</w:t>
            </w:r>
          </w:p>
        </w:tc>
        <w:tc>
          <w:tcPr>
            <w:tcW w:w="1686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PAYABLE</w:t>
            </w:r>
          </w:p>
        </w:tc>
        <w:tc>
          <w:tcPr>
            <w:tcW w:w="198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UNPAID BALANCE</w:t>
            </w:r>
          </w:p>
        </w:tc>
      </w:tr>
      <w:tr w:rsidR="00743B8B">
        <w:tc>
          <w:tcPr>
            <w:tcW w:w="226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858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88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127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68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2263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858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88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127" w:type="dxa"/>
          </w:tcPr>
          <w:p w:rsidR="00743B8B" w:rsidRDefault="00265E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    %</w:t>
            </w:r>
          </w:p>
        </w:tc>
        <w:tc>
          <w:tcPr>
            <w:tcW w:w="1686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19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</w:tbl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265E69">
      <w:pPr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SCHEDULE 8 – </w:t>
      </w:r>
      <w:r>
        <w:rPr>
          <w:b/>
          <w:sz w:val="18"/>
          <w:szCs w:val="18"/>
        </w:rPr>
        <w:t>ACCOUNTS AND BILLS PAYABLE (INCLUDING CREDIT CARDS AND CHARGE CARDS)</w:t>
      </w:r>
    </w:p>
    <w:tbl>
      <w:tblPr>
        <w:tblStyle w:val="af6"/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1620"/>
        <w:gridCol w:w="2520"/>
      </w:tblGrid>
      <w:tr w:rsidR="00743B8B">
        <w:tc>
          <w:tcPr>
            <w:tcW w:w="306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WHOM PAYABLE</w:t>
            </w:r>
          </w:p>
        </w:tc>
        <w:tc>
          <w:tcPr>
            <w:tcW w:w="288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PERSONS LIABLE</w:t>
            </w:r>
          </w:p>
        </w:tc>
        <w:tc>
          <w:tcPr>
            <w:tcW w:w="162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PAYABLE</w:t>
            </w:r>
          </w:p>
        </w:tc>
        <w:tc>
          <w:tcPr>
            <w:tcW w:w="2520" w:type="dxa"/>
            <w:shd w:val="clear" w:color="auto" w:fill="D9D9D9"/>
          </w:tcPr>
          <w:p w:rsidR="00743B8B" w:rsidRDefault="00265E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UNPAID BALANCE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  <w:tr w:rsidR="00743B8B">
        <w:tc>
          <w:tcPr>
            <w:tcW w:w="306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288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     </w:t>
            </w:r>
          </w:p>
        </w:tc>
        <w:tc>
          <w:tcPr>
            <w:tcW w:w="16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         per </w:t>
            </w:r>
          </w:p>
        </w:tc>
        <w:tc>
          <w:tcPr>
            <w:tcW w:w="2520" w:type="dxa"/>
          </w:tcPr>
          <w:p w:rsidR="00743B8B" w:rsidRDefault="00265E6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$     </w:t>
            </w:r>
          </w:p>
        </w:tc>
      </w:tr>
    </w:tbl>
    <w:p w:rsidR="00743B8B" w:rsidRDefault="00743B8B">
      <w:pPr>
        <w:ind w:left="-720"/>
        <w:rPr>
          <w:sz w:val="18"/>
          <w:szCs w:val="18"/>
        </w:rPr>
      </w:pPr>
    </w:p>
    <w:p w:rsidR="00743B8B" w:rsidRDefault="00743B8B">
      <w:pPr>
        <w:ind w:left="-720"/>
        <w:rPr>
          <w:sz w:val="18"/>
          <w:szCs w:val="18"/>
        </w:rPr>
      </w:pPr>
    </w:p>
    <w:p w:rsidR="00743B8B" w:rsidRDefault="00265E69">
      <w:pPr>
        <w:ind w:left="-48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 xml:space="preserve">Please use these codes for </w:t>
      </w:r>
      <w:r>
        <w:rPr>
          <w:b/>
          <w:i/>
          <w:sz w:val="18"/>
          <w:szCs w:val="18"/>
        </w:rPr>
        <w:t>How Held</w:t>
      </w:r>
      <w:r>
        <w:rPr>
          <w:i/>
          <w:sz w:val="18"/>
          <w:szCs w:val="18"/>
        </w:rPr>
        <w:t xml:space="preserve">: CP= Community Property; SP= Separate Property; JT= Joint Tenancy; </w:t>
      </w:r>
    </w:p>
    <w:p w:rsidR="00743B8B" w:rsidRDefault="00265E69">
      <w:pPr>
        <w:ind w:left="-48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TIC = Tenancy in Common; and TR = Trust</w:t>
      </w: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743B8B">
      <w:pPr>
        <w:ind w:left="-480"/>
        <w:rPr>
          <w:sz w:val="18"/>
          <w:szCs w:val="18"/>
        </w:rPr>
      </w:pPr>
    </w:p>
    <w:p w:rsidR="00743B8B" w:rsidRDefault="00265E6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PLEASE KEEP THIS PAGE FOR YOU</w:t>
      </w:r>
      <w:r>
        <w:rPr>
          <w:b/>
          <w:sz w:val="20"/>
          <w:szCs w:val="20"/>
        </w:rPr>
        <w:t>R RECORDS</w:t>
      </w:r>
    </w:p>
    <w:p w:rsidR="00743B8B" w:rsidRDefault="00743B8B">
      <w:pPr>
        <w:jc w:val="center"/>
        <w:rPr>
          <w:sz w:val="20"/>
          <w:szCs w:val="20"/>
        </w:rPr>
      </w:pPr>
    </w:p>
    <w:p w:rsidR="00743B8B" w:rsidRDefault="00743B8B">
      <w:pPr>
        <w:jc w:val="both"/>
        <w:rPr>
          <w:sz w:val="20"/>
          <w:szCs w:val="20"/>
        </w:rPr>
      </w:pPr>
    </w:p>
    <w:p w:rsidR="00743B8B" w:rsidRDefault="00265E69">
      <w:pPr>
        <w:jc w:val="both"/>
        <w:rPr>
          <w:sz w:val="20"/>
          <w:szCs w:val="20"/>
        </w:rPr>
      </w:pPr>
      <w:r>
        <w:rPr>
          <w:sz w:val="20"/>
          <w:szCs w:val="20"/>
        </w:rPr>
        <w:t>IMPORTANT INFORMATION ABOUT PROCEDURES FOR OPENING A NEW ACCOUNT OR APPLYING FOR A LOAN: To help the government fight the funding of terrorism and money-laundering activities, Federal law requires all financial institutions to obtain, verify an</w:t>
      </w:r>
      <w:r>
        <w:rPr>
          <w:sz w:val="20"/>
          <w:szCs w:val="20"/>
        </w:rPr>
        <w:t>d record information that identifies each person who opens an account.  WHAT THIS MEANS TO YOU: When you open an account or apply for a loan, we will ask for your name, address, date of birth, and other information that will allow us to identify you.  We m</w:t>
      </w:r>
      <w:r>
        <w:rPr>
          <w:sz w:val="20"/>
          <w:szCs w:val="20"/>
        </w:rPr>
        <w:t>ay also ask to see your driver’s license or other identifying documents.</w:t>
      </w:r>
    </w:p>
    <w:p w:rsidR="00743B8B" w:rsidRDefault="00743B8B">
      <w:pPr>
        <w:jc w:val="both"/>
        <w:rPr>
          <w:sz w:val="20"/>
          <w:szCs w:val="20"/>
        </w:rPr>
      </w:pPr>
    </w:p>
    <w:p w:rsidR="00743B8B" w:rsidRDefault="00265E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NOTICE: The Federal Equal Credit Opportunity Act prohibits creditors from discriminating against credit applicants on the basis of race, color, religion, national origin, sex, </w:t>
      </w:r>
      <w:proofErr w:type="spellStart"/>
      <w:r>
        <w:rPr>
          <w:sz w:val="20"/>
          <w:szCs w:val="20"/>
        </w:rPr>
        <w:t>martia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status, age (provided the applicant has the capacity to enter into a binding contract); because all or part of the applicant’s income derives from any public assistance program; or because the applicant has in good faith exercised any right under the Con</w:t>
      </w:r>
      <w:r>
        <w:rPr>
          <w:sz w:val="20"/>
          <w:szCs w:val="20"/>
        </w:rPr>
        <w:t xml:space="preserve">sumer Credit Protection Act.  The federal agency that administers compliance with this law concerning this creditor is Federal Reserve Consumer Help Center, PO Box 1200, Minneapolis, MN, 55480. </w:t>
      </w:r>
    </w:p>
    <w:p w:rsidR="00743B8B" w:rsidRDefault="00743B8B">
      <w:pPr>
        <w:jc w:val="both"/>
        <w:rPr>
          <w:sz w:val="20"/>
          <w:szCs w:val="20"/>
        </w:rPr>
      </w:pPr>
    </w:p>
    <w:p w:rsidR="00743B8B" w:rsidRDefault="00265E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NOTICE OF RIGHT TO RECEIVE A COPY OF APPRAISAL (Commercial &amp; Multi-Family 5+ units Real Estate):  You have the right to receive a copy of the appraisal report used in connection with your application for credit.  </w:t>
      </w:r>
    </w:p>
    <w:p w:rsidR="00743B8B" w:rsidRDefault="00743B8B">
      <w:pPr>
        <w:jc w:val="both"/>
        <w:rPr>
          <w:sz w:val="20"/>
          <w:szCs w:val="20"/>
        </w:rPr>
      </w:pPr>
    </w:p>
    <w:p w:rsidR="00743B8B" w:rsidRDefault="00265E69">
      <w:pPr>
        <w:jc w:val="both"/>
        <w:rPr>
          <w:sz w:val="20"/>
          <w:szCs w:val="20"/>
        </w:rPr>
      </w:pPr>
      <w:r>
        <w:rPr>
          <w:sz w:val="20"/>
          <w:szCs w:val="20"/>
        </w:rPr>
        <w:t>NOTICE OF RIGHT TO RECEIVE A COPY OF APPR</w:t>
      </w:r>
      <w:r>
        <w:rPr>
          <w:sz w:val="20"/>
          <w:szCs w:val="20"/>
        </w:rPr>
        <w:t>AISAL (Residential 1-4 Unit Real Estate):</w:t>
      </w:r>
    </w:p>
    <w:p w:rsidR="00743B8B" w:rsidRDefault="00265E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may order an appraisal to determine the property's value and charge you for this appraisal. We will promptly give you a copy of any appraisal, even if your loan does not close.  You can pay for an additional app</w:t>
      </w:r>
      <w:r>
        <w:rPr>
          <w:color w:val="000000"/>
          <w:sz w:val="20"/>
          <w:szCs w:val="20"/>
        </w:rPr>
        <w:t>raisal for your own use at your own cost.</w:t>
      </w:r>
    </w:p>
    <w:p w:rsidR="00743B8B" w:rsidRDefault="00743B8B">
      <w:pPr>
        <w:jc w:val="both"/>
        <w:rPr>
          <w:sz w:val="18"/>
          <w:szCs w:val="18"/>
        </w:rPr>
      </w:pPr>
    </w:p>
    <w:p w:rsidR="00743B8B" w:rsidRDefault="00743B8B">
      <w:pPr>
        <w:jc w:val="both"/>
        <w:rPr>
          <w:sz w:val="18"/>
          <w:szCs w:val="18"/>
        </w:rPr>
      </w:pPr>
    </w:p>
    <w:sectPr w:rsidR="00743B8B">
      <w:headerReference w:type="default" r:id="rId8"/>
      <w:footerReference w:type="even" r:id="rId9"/>
      <w:pgSz w:w="12240" w:h="15840"/>
      <w:pgMar w:top="432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E69" w:rsidRDefault="00265E69">
      <w:r>
        <w:separator/>
      </w:r>
    </w:p>
  </w:endnote>
  <w:endnote w:type="continuationSeparator" w:id="0">
    <w:p w:rsidR="00265E69" w:rsidRDefault="0026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B8B" w:rsidRDefault="00265E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43B8B" w:rsidRDefault="00743B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E69" w:rsidRDefault="00265E69">
      <w:r>
        <w:separator/>
      </w:r>
    </w:p>
  </w:footnote>
  <w:footnote w:type="continuationSeparator" w:id="0">
    <w:p w:rsidR="00265E69" w:rsidRDefault="0026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B8B" w:rsidRDefault="00743B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8B"/>
    <w:rsid w:val="00265E69"/>
    <w:rsid w:val="003A02BB"/>
    <w:rsid w:val="007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DF8F3BF-3FBE-A241-97B6-3B3A868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2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x2LD8Hxz5Itwz+c1HT0Oafqzw==">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Kessinger</dc:creator>
  <cp:lastModifiedBy>Ali Mahmoudi</cp:lastModifiedBy>
  <cp:revision>2</cp:revision>
  <dcterms:created xsi:type="dcterms:W3CDTF">2021-12-02T20:42:00Z</dcterms:created>
  <dcterms:modified xsi:type="dcterms:W3CDTF">2021-12-02T20:42:00Z</dcterms:modified>
</cp:coreProperties>
</file>